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Toc349652033"/>
      <w:bookmarkStart w:id="1" w:name="_Toc350962468"/>
      <w:r w:rsidRPr="001249DA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074D8A">
        <w:rPr>
          <w:rFonts w:ascii="Times New Roman" w:eastAsia="Times New Roman" w:hAnsi="Times New Roman" w:cs="Times New Roman"/>
          <w:bCs/>
          <w:szCs w:val="28"/>
        </w:rPr>
        <w:t>3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 xml:space="preserve"> к</w:t>
      </w:r>
      <w:r w:rsidR="0040277E">
        <w:rPr>
          <w:rFonts w:ascii="Times New Roman" w:eastAsia="Times New Roman" w:hAnsi="Times New Roman" w:cs="Times New Roman"/>
          <w:bCs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>п</w:t>
      </w:r>
      <w:r w:rsidRPr="001249DA">
        <w:rPr>
          <w:rFonts w:ascii="Times New Roman" w:eastAsia="Times New Roman" w:hAnsi="Times New Roman" w:cs="Times New Roman"/>
          <w:bCs/>
          <w:szCs w:val="28"/>
        </w:rPr>
        <w:t xml:space="preserve">исьму </w:t>
      </w:r>
    </w:p>
    <w:p w:rsidR="00E62020" w:rsidRPr="009C4E50" w:rsidRDefault="009C4E5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 xml:space="preserve"> от</w:t>
      </w:r>
      <w:r w:rsidRPr="00F06497">
        <w:rPr>
          <w:rFonts w:ascii="Times New Roman" w:eastAsia="Times New Roman" w:hAnsi="Times New Roman" w:cs="Times New Roman"/>
          <w:bCs/>
          <w:szCs w:val="28"/>
        </w:rPr>
        <w:t xml:space="preserve"> 02</w:t>
      </w:r>
      <w:r>
        <w:rPr>
          <w:rFonts w:ascii="Times New Roman" w:eastAsia="Times New Roman" w:hAnsi="Times New Roman" w:cs="Times New Roman"/>
          <w:bCs/>
          <w:szCs w:val="28"/>
        </w:rPr>
        <w:t>.12.2016 № 10-835</w:t>
      </w:r>
    </w:p>
    <w:p w:rsidR="00DB6CE6" w:rsidRPr="001249DA" w:rsidRDefault="00DB6CE6" w:rsidP="00E62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E13B6B" w:rsidRDefault="00DB6CE6" w:rsidP="00074D8A">
      <w:pPr>
        <w:pStyle w:val="11"/>
      </w:pPr>
      <w:bookmarkStart w:id="2" w:name="_Toc438199165"/>
      <w:bookmarkStart w:id="3" w:name="_Toc468456171"/>
      <w:bookmarkEnd w:id="0"/>
      <w:bookmarkEnd w:id="1"/>
      <w:r w:rsidRPr="001249DA">
        <w:t>Образец заявления</w:t>
      </w:r>
      <w:r w:rsidR="0040277E" w:rsidRPr="001249DA">
        <w:t xml:space="preserve"> на</w:t>
      </w:r>
      <w:r w:rsidR="0040277E">
        <w:t> </w:t>
      </w:r>
      <w:r w:rsidR="0040277E" w:rsidRPr="001249DA">
        <w:t>у</w:t>
      </w:r>
      <w:r w:rsidRPr="001249DA">
        <w:t>частие</w:t>
      </w:r>
      <w:r w:rsidR="0040277E" w:rsidRPr="001249DA">
        <w:t xml:space="preserve"> в</w:t>
      </w:r>
      <w:r w:rsidR="0040277E">
        <w:t> </w:t>
      </w:r>
      <w:r w:rsidR="0040277E" w:rsidRPr="001249DA">
        <w:t>Е</w:t>
      </w:r>
      <w:r w:rsidRPr="001249DA">
        <w:t>ГЭ</w:t>
      </w:r>
      <w:bookmarkEnd w:id="2"/>
      <w:bookmarkEnd w:id="3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:rsidTr="00EB09D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B6CE6" w:rsidRPr="001249DA" w:rsidRDefault="00B52ECD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CE6" w:rsidRPr="001249DA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B6CE6" w:rsidRPr="001249DA" w:rsidTr="00EB09D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DB6CE6" w:rsidRPr="001249DA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B6CE6" w:rsidRPr="001249DA" w:rsidRDefault="00DB6CE6" w:rsidP="00DB6C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D2056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D2056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DB6CE6" w:rsidRPr="001249DA" w:rsidTr="003F26BA">
        <w:trPr>
          <w:trHeight w:val="858"/>
        </w:trPr>
        <w:tc>
          <w:tcPr>
            <w:tcW w:w="4172" w:type="dxa"/>
            <w:vAlign w:val="center"/>
          </w:tcPr>
          <w:p w:rsidR="00043CF3" w:rsidRDefault="00DB6CE6" w:rsidP="003F26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B6CE6" w:rsidRPr="001249DA" w:rsidRDefault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ыборе</w:t>
            </w:r>
            <w:r w:rsidR="004D2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6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периода проведения*</w:t>
            </w:r>
            <w:r w:rsidR="004D2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диным расписанием </w:t>
            </w:r>
            <w:r w:rsidR="00B52ECD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4D2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302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065D7" w:rsidRPr="003F26BA" w:rsidRDefault="000B4CA2" w:rsidP="00F065D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lastRenderedPageBreak/>
        <w:t xml:space="preserve"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</w:t>
      </w:r>
      <w:r w:rsidR="008D6F5E" w:rsidRPr="003F26BA">
        <w:rPr>
          <w:rFonts w:ascii="Times New Roman" w:eastAsia="Times New Roman" w:hAnsi="Times New Roman" w:cs="Times New Roman"/>
        </w:rPr>
        <w:t xml:space="preserve">(или) </w:t>
      </w:r>
      <w:r w:rsidRPr="003F26BA">
        <w:rPr>
          <w:rFonts w:ascii="Times New Roman" w:eastAsia="Times New Roman" w:hAnsi="Times New Roman" w:cs="Times New Roman"/>
        </w:rPr>
        <w:t>дополнительные сроки проведения ЕГЭ.</w:t>
      </w:r>
    </w:p>
    <w:p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DB6CE6" w:rsidRPr="001249DA" w:rsidRDefault="00957D94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2D68DBC" wp14:editId="5C084A8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DB6CE6" w:rsidRPr="001249DA" w:rsidRDefault="00957D94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51FDFBB" wp14:editId="72D6D5B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</w:rPr>
        <w:t>Оригиналом или заверенной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</w:rPr>
        <w:t>становленном порядке к</w: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 xml:space="preserve">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 xml:space="preserve"> экспертизы</w:t>
      </w:r>
    </w:p>
    <w:p w:rsidR="00B52ECD" w:rsidRPr="001249DA" w:rsidRDefault="00B52ECD" w:rsidP="00B52EC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B6CE6" w:rsidRPr="001249DA" w:rsidRDefault="00957D94" w:rsidP="00DB6C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D26E1B" wp14:editId="41D6CF5C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B6CE6" w:rsidRPr="001249DA" w:rsidRDefault="00957D94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DDD62F" wp14:editId="216EBA2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4D2056" w:rsidRPr="001249DA" w:rsidRDefault="00957D94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FE7D497" wp14:editId="6BD372B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и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(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)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DB6CE6" w:rsidRPr="001249DA" w:rsidRDefault="00957D94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9E45908" wp14:editId="3838424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B52ECD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1536460" wp14:editId="573E94C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B6CE6" w:rsidRPr="001249DA" w:rsidRDefault="00957D94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6DDC72C" wp14:editId="552E9DA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B6CE6" w:rsidRPr="001249DA" w:rsidRDefault="00957D94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862F21F" wp14:editId="06EF8308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B6CE6" w:rsidRPr="001249DA" w:rsidRDefault="00DB6CE6" w:rsidP="00B52ECD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</w:t>
      </w:r>
      <w:r w:rsidR="00B52ECD" w:rsidRPr="001249DA">
        <w:rPr>
          <w:rFonts w:ascii="Times New Roman" w:eastAsia="Times New Roman" w:hAnsi="Times New Roman" w:cs="Times New Roman"/>
          <w:i/>
        </w:rPr>
        <w:t xml:space="preserve">иные </w:t>
      </w:r>
      <w:r w:rsidRPr="001249DA">
        <w:rPr>
          <w:rFonts w:ascii="Times New Roman" w:eastAsia="Times New Roman" w:hAnsi="Times New Roman" w:cs="Times New Roman"/>
          <w:i/>
        </w:rPr>
        <w:t>дополнительные условия</w:t>
      </w:r>
      <w:r w:rsidR="00B52ECD" w:rsidRPr="001249DA">
        <w:rPr>
          <w:rFonts w:ascii="Times New Roman" w:eastAsia="Times New Roman" w:hAnsi="Times New Roman" w:cs="Times New Roman"/>
          <w:i/>
        </w:rPr>
        <w:t>/материально-техническое оснащение</w:t>
      </w:r>
      <w:r w:rsidRPr="001249DA">
        <w:rPr>
          <w:rFonts w:ascii="Times New Roman" w:eastAsia="Times New Roman" w:hAnsi="Times New Roman" w:cs="Times New Roman"/>
          <w:i/>
        </w:rPr>
        <w:t>,</w:t>
      </w:r>
      <w:r w:rsidRPr="001249DA">
        <w:rPr>
          <w:rFonts w:ascii="Times New Roman" w:eastAsia="Times New Roman" w:hAnsi="Times New Roman" w:cs="Times New Roman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бработку персональных данных прилагается.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Памяткой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равилах проведения ЕГЭ в </w:t>
      </w:r>
      <w:r w:rsidR="00F1527B" w:rsidRPr="001249DA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F1527B">
        <w:rPr>
          <w:rFonts w:ascii="Times New Roman" w:eastAsia="Times New Roman" w:hAnsi="Times New Roman" w:cs="Times New Roman"/>
          <w:sz w:val="26"/>
          <w:szCs w:val="26"/>
        </w:rPr>
        <w:t>7</w:t>
      </w:r>
      <w:r w:rsidR="00F1527B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году ознакомлен (ознакомлена)        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3F26BA" w:rsidRDefault="003F26BA" w:rsidP="007C0A02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26BA" w:rsidRPr="001249DA" w:rsidTr="003F26BA">
        <w:trPr>
          <w:trHeight w:hRule="exact" w:val="340"/>
        </w:trPr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074D8A" w:rsidP="00074D8A">
      <w:pPr>
        <w:rPr>
          <w:rFonts w:ascii="Times New Roman" w:eastAsia="Times New Roman" w:hAnsi="Times New Roman" w:cs="Times New Roman"/>
          <w:sz w:val="26"/>
          <w:szCs w:val="26"/>
        </w:rPr>
        <w:sectPr w:rsidR="00DB6CE6" w:rsidRPr="001249DA" w:rsidSect="00D843BF">
          <w:footerReference w:type="default" r:id="rId9"/>
          <w:pgSz w:w="11906" w:h="16838" w:code="9"/>
          <w:pgMar w:top="567" w:right="849" w:bottom="1134" w:left="1276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  <w:bookmarkStart w:id="4" w:name="_GoBack"/>
      <w:bookmarkEnd w:id="4"/>
    </w:p>
    <w:p w:rsidR="00DB6CE6" w:rsidRPr="001249DA" w:rsidRDefault="00DB6CE6" w:rsidP="00074D8A">
      <w:pPr>
        <w:pStyle w:val="11"/>
        <w:jc w:val="left"/>
        <w:rPr>
          <w:sz w:val="24"/>
          <w:szCs w:val="24"/>
        </w:rPr>
      </w:pPr>
    </w:p>
    <w:sectPr w:rsidR="00DB6CE6" w:rsidRPr="001249DA" w:rsidSect="00074D8A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C9" w:rsidRDefault="009A10C9" w:rsidP="00DB6CE6">
      <w:pPr>
        <w:spacing w:after="0" w:line="240" w:lineRule="auto"/>
      </w:pPr>
      <w:r>
        <w:separator/>
      </w:r>
    </w:p>
  </w:endnote>
  <w:endnote w:type="continuationSeparator" w:id="0">
    <w:p w:rsidR="009A10C9" w:rsidRDefault="009A10C9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CFE" w:rsidRDefault="00996CFE">
    <w:pPr>
      <w:pStyle w:val="ae"/>
      <w:jc w:val="right"/>
    </w:pPr>
  </w:p>
  <w:p w:rsidR="00996CFE" w:rsidRDefault="00996CF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C9" w:rsidRDefault="009A10C9" w:rsidP="00DB6CE6">
      <w:pPr>
        <w:spacing w:after="0" w:line="240" w:lineRule="auto"/>
      </w:pPr>
      <w:r>
        <w:separator/>
      </w:r>
    </w:p>
  </w:footnote>
  <w:footnote w:type="continuationSeparator" w:id="0">
    <w:p w:rsidR="009A10C9" w:rsidRDefault="009A10C9" w:rsidP="00DB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CFE" w:rsidRDefault="00996C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70967"/>
    <w:multiLevelType w:val="multilevel"/>
    <w:tmpl w:val="C70826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1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2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  <w:num w:numId="18">
    <w:abstractNumId w:val="3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B"/>
    <w:rsid w:val="00024693"/>
    <w:rsid w:val="00031A56"/>
    <w:rsid w:val="00031F54"/>
    <w:rsid w:val="00037896"/>
    <w:rsid w:val="00043B6E"/>
    <w:rsid w:val="00043CF3"/>
    <w:rsid w:val="00050B18"/>
    <w:rsid w:val="000519C6"/>
    <w:rsid w:val="0006548B"/>
    <w:rsid w:val="00074D8A"/>
    <w:rsid w:val="00081AEC"/>
    <w:rsid w:val="0008373F"/>
    <w:rsid w:val="00097D72"/>
    <w:rsid w:val="000A133B"/>
    <w:rsid w:val="000B036D"/>
    <w:rsid w:val="000B1E97"/>
    <w:rsid w:val="000B4CA2"/>
    <w:rsid w:val="000B627B"/>
    <w:rsid w:val="000B7ECA"/>
    <w:rsid w:val="000C2F4F"/>
    <w:rsid w:val="000C3C4B"/>
    <w:rsid w:val="000C3EA1"/>
    <w:rsid w:val="000C3FB1"/>
    <w:rsid w:val="000C438C"/>
    <w:rsid w:val="000C54AC"/>
    <w:rsid w:val="000C6A99"/>
    <w:rsid w:val="000D32EB"/>
    <w:rsid w:val="000D3BCD"/>
    <w:rsid w:val="000D6DC6"/>
    <w:rsid w:val="000F148A"/>
    <w:rsid w:val="000F46E6"/>
    <w:rsid w:val="00101350"/>
    <w:rsid w:val="00105168"/>
    <w:rsid w:val="001062A3"/>
    <w:rsid w:val="00106394"/>
    <w:rsid w:val="00107A3F"/>
    <w:rsid w:val="001159E5"/>
    <w:rsid w:val="00120CE5"/>
    <w:rsid w:val="001249DA"/>
    <w:rsid w:val="00126189"/>
    <w:rsid w:val="00135B66"/>
    <w:rsid w:val="001449E8"/>
    <w:rsid w:val="00163D55"/>
    <w:rsid w:val="00171281"/>
    <w:rsid w:val="00175AF4"/>
    <w:rsid w:val="00177B6D"/>
    <w:rsid w:val="001863A5"/>
    <w:rsid w:val="00186C1F"/>
    <w:rsid w:val="001A1837"/>
    <w:rsid w:val="001A5D77"/>
    <w:rsid w:val="001B25A6"/>
    <w:rsid w:val="001B2B2A"/>
    <w:rsid w:val="001B534B"/>
    <w:rsid w:val="001D227B"/>
    <w:rsid w:val="001D43C0"/>
    <w:rsid w:val="001F329E"/>
    <w:rsid w:val="002009B3"/>
    <w:rsid w:val="00201988"/>
    <w:rsid w:val="002040F3"/>
    <w:rsid w:val="00207FA9"/>
    <w:rsid w:val="0021067B"/>
    <w:rsid w:val="00211CA8"/>
    <w:rsid w:val="00213A1E"/>
    <w:rsid w:val="0023143D"/>
    <w:rsid w:val="00235D7A"/>
    <w:rsid w:val="002424F7"/>
    <w:rsid w:val="002451F8"/>
    <w:rsid w:val="00245D90"/>
    <w:rsid w:val="00262508"/>
    <w:rsid w:val="00266004"/>
    <w:rsid w:val="002738EA"/>
    <w:rsid w:val="00276C70"/>
    <w:rsid w:val="00277121"/>
    <w:rsid w:val="00277326"/>
    <w:rsid w:val="00281975"/>
    <w:rsid w:val="00285025"/>
    <w:rsid w:val="00293065"/>
    <w:rsid w:val="002A407B"/>
    <w:rsid w:val="002A65BC"/>
    <w:rsid w:val="002C1C5F"/>
    <w:rsid w:val="002C54A5"/>
    <w:rsid w:val="002C55CB"/>
    <w:rsid w:val="002C59D5"/>
    <w:rsid w:val="002C7128"/>
    <w:rsid w:val="002D3BE2"/>
    <w:rsid w:val="002D6E91"/>
    <w:rsid w:val="002E305D"/>
    <w:rsid w:val="002E3F60"/>
    <w:rsid w:val="002E6277"/>
    <w:rsid w:val="002E7DA0"/>
    <w:rsid w:val="002F22F4"/>
    <w:rsid w:val="002F5ECB"/>
    <w:rsid w:val="002F7B09"/>
    <w:rsid w:val="00301A9A"/>
    <w:rsid w:val="00302035"/>
    <w:rsid w:val="00305FDD"/>
    <w:rsid w:val="00311A99"/>
    <w:rsid w:val="003127C3"/>
    <w:rsid w:val="00317EE3"/>
    <w:rsid w:val="0032083D"/>
    <w:rsid w:val="003222AD"/>
    <w:rsid w:val="00334F34"/>
    <w:rsid w:val="00335441"/>
    <w:rsid w:val="0035426C"/>
    <w:rsid w:val="00355E2C"/>
    <w:rsid w:val="003566E3"/>
    <w:rsid w:val="003618E0"/>
    <w:rsid w:val="00366440"/>
    <w:rsid w:val="003730C7"/>
    <w:rsid w:val="00373DD7"/>
    <w:rsid w:val="00382E72"/>
    <w:rsid w:val="00393973"/>
    <w:rsid w:val="003A6926"/>
    <w:rsid w:val="003C0C4C"/>
    <w:rsid w:val="003C4B00"/>
    <w:rsid w:val="003C6927"/>
    <w:rsid w:val="003D35FF"/>
    <w:rsid w:val="003D5FEA"/>
    <w:rsid w:val="003E278F"/>
    <w:rsid w:val="003E4DC1"/>
    <w:rsid w:val="003E791A"/>
    <w:rsid w:val="003F26BA"/>
    <w:rsid w:val="003F30AE"/>
    <w:rsid w:val="0040277E"/>
    <w:rsid w:val="00404295"/>
    <w:rsid w:val="0040541A"/>
    <w:rsid w:val="00405692"/>
    <w:rsid w:val="0041512B"/>
    <w:rsid w:val="004200B4"/>
    <w:rsid w:val="004201A9"/>
    <w:rsid w:val="0042223A"/>
    <w:rsid w:val="00423AA0"/>
    <w:rsid w:val="0044091A"/>
    <w:rsid w:val="004435E0"/>
    <w:rsid w:val="00456779"/>
    <w:rsid w:val="00460A15"/>
    <w:rsid w:val="004A0BAF"/>
    <w:rsid w:val="004A253E"/>
    <w:rsid w:val="004A3D5A"/>
    <w:rsid w:val="004A41A7"/>
    <w:rsid w:val="004B6AEE"/>
    <w:rsid w:val="004B75FE"/>
    <w:rsid w:val="004C4C44"/>
    <w:rsid w:val="004C6726"/>
    <w:rsid w:val="004D1AFD"/>
    <w:rsid w:val="004D2056"/>
    <w:rsid w:val="004D7FE3"/>
    <w:rsid w:val="004E16AE"/>
    <w:rsid w:val="004E471A"/>
    <w:rsid w:val="004E499F"/>
    <w:rsid w:val="004E7050"/>
    <w:rsid w:val="004F7756"/>
    <w:rsid w:val="00501538"/>
    <w:rsid w:val="00501590"/>
    <w:rsid w:val="005061E0"/>
    <w:rsid w:val="00512E11"/>
    <w:rsid w:val="005174AC"/>
    <w:rsid w:val="00524520"/>
    <w:rsid w:val="00526A68"/>
    <w:rsid w:val="00527044"/>
    <w:rsid w:val="005325FF"/>
    <w:rsid w:val="005367D2"/>
    <w:rsid w:val="00540713"/>
    <w:rsid w:val="00546225"/>
    <w:rsid w:val="0055065E"/>
    <w:rsid w:val="0057043E"/>
    <w:rsid w:val="00571F9A"/>
    <w:rsid w:val="00572343"/>
    <w:rsid w:val="005723CA"/>
    <w:rsid w:val="005773B5"/>
    <w:rsid w:val="00585397"/>
    <w:rsid w:val="0059772C"/>
    <w:rsid w:val="005A0987"/>
    <w:rsid w:val="005A0C9F"/>
    <w:rsid w:val="005A1B21"/>
    <w:rsid w:val="005A210F"/>
    <w:rsid w:val="005A645A"/>
    <w:rsid w:val="005A7955"/>
    <w:rsid w:val="005B01F9"/>
    <w:rsid w:val="005B324A"/>
    <w:rsid w:val="005D3B79"/>
    <w:rsid w:val="005E075D"/>
    <w:rsid w:val="005E1142"/>
    <w:rsid w:val="005E6AC8"/>
    <w:rsid w:val="005E6E97"/>
    <w:rsid w:val="005E76EB"/>
    <w:rsid w:val="005F0B8F"/>
    <w:rsid w:val="00601062"/>
    <w:rsid w:val="006022EB"/>
    <w:rsid w:val="00603346"/>
    <w:rsid w:val="00607EF0"/>
    <w:rsid w:val="00622331"/>
    <w:rsid w:val="00630E79"/>
    <w:rsid w:val="00633016"/>
    <w:rsid w:val="006410E5"/>
    <w:rsid w:val="006411FE"/>
    <w:rsid w:val="00650B4B"/>
    <w:rsid w:val="00652F61"/>
    <w:rsid w:val="006662CD"/>
    <w:rsid w:val="00670B6B"/>
    <w:rsid w:val="0067154D"/>
    <w:rsid w:val="006744EE"/>
    <w:rsid w:val="00674D44"/>
    <w:rsid w:val="00683EDB"/>
    <w:rsid w:val="006850F1"/>
    <w:rsid w:val="00685633"/>
    <w:rsid w:val="00686FB3"/>
    <w:rsid w:val="006963E9"/>
    <w:rsid w:val="006A265E"/>
    <w:rsid w:val="006A2E1D"/>
    <w:rsid w:val="006A4A60"/>
    <w:rsid w:val="006B3C3E"/>
    <w:rsid w:val="006D6578"/>
    <w:rsid w:val="006E0152"/>
    <w:rsid w:val="006E1472"/>
    <w:rsid w:val="006E70E2"/>
    <w:rsid w:val="006E7C56"/>
    <w:rsid w:val="006F451F"/>
    <w:rsid w:val="007102ED"/>
    <w:rsid w:val="007116BE"/>
    <w:rsid w:val="00712089"/>
    <w:rsid w:val="00717519"/>
    <w:rsid w:val="00723E54"/>
    <w:rsid w:val="007267C3"/>
    <w:rsid w:val="00743DB5"/>
    <w:rsid w:val="007508FA"/>
    <w:rsid w:val="0075458C"/>
    <w:rsid w:val="00755595"/>
    <w:rsid w:val="00760869"/>
    <w:rsid w:val="0076407B"/>
    <w:rsid w:val="00766EF8"/>
    <w:rsid w:val="00772B1F"/>
    <w:rsid w:val="00772E0B"/>
    <w:rsid w:val="00775540"/>
    <w:rsid w:val="007755EE"/>
    <w:rsid w:val="007834B6"/>
    <w:rsid w:val="00787AE6"/>
    <w:rsid w:val="00790F81"/>
    <w:rsid w:val="00792BA5"/>
    <w:rsid w:val="00792F31"/>
    <w:rsid w:val="007A0AAE"/>
    <w:rsid w:val="007A21D0"/>
    <w:rsid w:val="007A5C55"/>
    <w:rsid w:val="007B6F1C"/>
    <w:rsid w:val="007C090C"/>
    <w:rsid w:val="007C0A02"/>
    <w:rsid w:val="007C175D"/>
    <w:rsid w:val="007C75A8"/>
    <w:rsid w:val="007D0DFD"/>
    <w:rsid w:val="007D6F49"/>
    <w:rsid w:val="007E56C0"/>
    <w:rsid w:val="007F26D6"/>
    <w:rsid w:val="007F40AF"/>
    <w:rsid w:val="00817132"/>
    <w:rsid w:val="00817983"/>
    <w:rsid w:val="00832A96"/>
    <w:rsid w:val="0085158C"/>
    <w:rsid w:val="00853DCE"/>
    <w:rsid w:val="00860A42"/>
    <w:rsid w:val="00877D47"/>
    <w:rsid w:val="008830AF"/>
    <w:rsid w:val="00884A32"/>
    <w:rsid w:val="00892CC6"/>
    <w:rsid w:val="0089348A"/>
    <w:rsid w:val="00893615"/>
    <w:rsid w:val="008B24F9"/>
    <w:rsid w:val="008B6548"/>
    <w:rsid w:val="008C27E8"/>
    <w:rsid w:val="008D101A"/>
    <w:rsid w:val="008D132C"/>
    <w:rsid w:val="008D6F5E"/>
    <w:rsid w:val="008E7715"/>
    <w:rsid w:val="008E7D4A"/>
    <w:rsid w:val="008F065D"/>
    <w:rsid w:val="008F5D24"/>
    <w:rsid w:val="0090011E"/>
    <w:rsid w:val="0090213C"/>
    <w:rsid w:val="00902FA3"/>
    <w:rsid w:val="00910EE6"/>
    <w:rsid w:val="00925FF9"/>
    <w:rsid w:val="00926369"/>
    <w:rsid w:val="00936E6B"/>
    <w:rsid w:val="009463AD"/>
    <w:rsid w:val="00956F9C"/>
    <w:rsid w:val="00957D94"/>
    <w:rsid w:val="009622D4"/>
    <w:rsid w:val="00963142"/>
    <w:rsid w:val="00963BCC"/>
    <w:rsid w:val="009643C0"/>
    <w:rsid w:val="00965F82"/>
    <w:rsid w:val="0096641E"/>
    <w:rsid w:val="00971165"/>
    <w:rsid w:val="00973739"/>
    <w:rsid w:val="00980BFF"/>
    <w:rsid w:val="009931B4"/>
    <w:rsid w:val="00996CFE"/>
    <w:rsid w:val="00997661"/>
    <w:rsid w:val="009A10C9"/>
    <w:rsid w:val="009A5BF4"/>
    <w:rsid w:val="009A7260"/>
    <w:rsid w:val="009B50FA"/>
    <w:rsid w:val="009B5F04"/>
    <w:rsid w:val="009C1233"/>
    <w:rsid w:val="009C4E50"/>
    <w:rsid w:val="009E3429"/>
    <w:rsid w:val="009F204F"/>
    <w:rsid w:val="00A01F89"/>
    <w:rsid w:val="00A0578B"/>
    <w:rsid w:val="00A1503E"/>
    <w:rsid w:val="00A228AB"/>
    <w:rsid w:val="00A32B1F"/>
    <w:rsid w:val="00A47800"/>
    <w:rsid w:val="00A52F14"/>
    <w:rsid w:val="00A71874"/>
    <w:rsid w:val="00A756E2"/>
    <w:rsid w:val="00A823DB"/>
    <w:rsid w:val="00A82EB8"/>
    <w:rsid w:val="00A95339"/>
    <w:rsid w:val="00AA3759"/>
    <w:rsid w:val="00AA4315"/>
    <w:rsid w:val="00AB5BC8"/>
    <w:rsid w:val="00AC460D"/>
    <w:rsid w:val="00AC7F86"/>
    <w:rsid w:val="00AC7FD1"/>
    <w:rsid w:val="00AD2171"/>
    <w:rsid w:val="00AD4F70"/>
    <w:rsid w:val="00AD51A1"/>
    <w:rsid w:val="00AE2531"/>
    <w:rsid w:val="00AE60AF"/>
    <w:rsid w:val="00AF722B"/>
    <w:rsid w:val="00B1185B"/>
    <w:rsid w:val="00B266C2"/>
    <w:rsid w:val="00B31138"/>
    <w:rsid w:val="00B31240"/>
    <w:rsid w:val="00B51B93"/>
    <w:rsid w:val="00B51C61"/>
    <w:rsid w:val="00B52ECD"/>
    <w:rsid w:val="00B53733"/>
    <w:rsid w:val="00B54613"/>
    <w:rsid w:val="00B553E7"/>
    <w:rsid w:val="00B66BF7"/>
    <w:rsid w:val="00B70AC7"/>
    <w:rsid w:val="00B8342E"/>
    <w:rsid w:val="00B84D3F"/>
    <w:rsid w:val="00B95DA3"/>
    <w:rsid w:val="00B96FE3"/>
    <w:rsid w:val="00B97693"/>
    <w:rsid w:val="00BB7A24"/>
    <w:rsid w:val="00BB7AD7"/>
    <w:rsid w:val="00BC3267"/>
    <w:rsid w:val="00BE2820"/>
    <w:rsid w:val="00BE2E80"/>
    <w:rsid w:val="00BE6987"/>
    <w:rsid w:val="00C06354"/>
    <w:rsid w:val="00C1188C"/>
    <w:rsid w:val="00C17D44"/>
    <w:rsid w:val="00C2403E"/>
    <w:rsid w:val="00C36111"/>
    <w:rsid w:val="00C45CBF"/>
    <w:rsid w:val="00C505B8"/>
    <w:rsid w:val="00C510D5"/>
    <w:rsid w:val="00C51F41"/>
    <w:rsid w:val="00C614C2"/>
    <w:rsid w:val="00C75639"/>
    <w:rsid w:val="00C77E8F"/>
    <w:rsid w:val="00C827F1"/>
    <w:rsid w:val="00C87F18"/>
    <w:rsid w:val="00C91E3B"/>
    <w:rsid w:val="00C93A11"/>
    <w:rsid w:val="00C9532B"/>
    <w:rsid w:val="00C97D22"/>
    <w:rsid w:val="00CA2AAE"/>
    <w:rsid w:val="00CA44AC"/>
    <w:rsid w:val="00CA513F"/>
    <w:rsid w:val="00CC4D6B"/>
    <w:rsid w:val="00CD032E"/>
    <w:rsid w:val="00CE2848"/>
    <w:rsid w:val="00D150A3"/>
    <w:rsid w:val="00D26306"/>
    <w:rsid w:val="00D30B4D"/>
    <w:rsid w:val="00D4367C"/>
    <w:rsid w:val="00D568C4"/>
    <w:rsid w:val="00D6712A"/>
    <w:rsid w:val="00D71473"/>
    <w:rsid w:val="00D76C86"/>
    <w:rsid w:val="00D841A8"/>
    <w:rsid w:val="00D843BF"/>
    <w:rsid w:val="00DA1B7E"/>
    <w:rsid w:val="00DA44F5"/>
    <w:rsid w:val="00DB6CE6"/>
    <w:rsid w:val="00DB77DC"/>
    <w:rsid w:val="00DC2A34"/>
    <w:rsid w:val="00DC585E"/>
    <w:rsid w:val="00DC77E7"/>
    <w:rsid w:val="00DC7FCA"/>
    <w:rsid w:val="00DD3DF5"/>
    <w:rsid w:val="00DF0BDC"/>
    <w:rsid w:val="00E13B6B"/>
    <w:rsid w:val="00E149C9"/>
    <w:rsid w:val="00E14B9C"/>
    <w:rsid w:val="00E14F4E"/>
    <w:rsid w:val="00E22F2B"/>
    <w:rsid w:val="00E23F14"/>
    <w:rsid w:val="00E261DE"/>
    <w:rsid w:val="00E3008B"/>
    <w:rsid w:val="00E32D7F"/>
    <w:rsid w:val="00E35D3D"/>
    <w:rsid w:val="00E455BF"/>
    <w:rsid w:val="00E47199"/>
    <w:rsid w:val="00E60010"/>
    <w:rsid w:val="00E62020"/>
    <w:rsid w:val="00E63A13"/>
    <w:rsid w:val="00E720E5"/>
    <w:rsid w:val="00E72317"/>
    <w:rsid w:val="00E84C51"/>
    <w:rsid w:val="00EA0709"/>
    <w:rsid w:val="00EA3C18"/>
    <w:rsid w:val="00EB09D0"/>
    <w:rsid w:val="00EB655C"/>
    <w:rsid w:val="00ED19E2"/>
    <w:rsid w:val="00EE6504"/>
    <w:rsid w:val="00F0301C"/>
    <w:rsid w:val="00F048D1"/>
    <w:rsid w:val="00F06497"/>
    <w:rsid w:val="00F065D7"/>
    <w:rsid w:val="00F122BE"/>
    <w:rsid w:val="00F12D04"/>
    <w:rsid w:val="00F149C1"/>
    <w:rsid w:val="00F1527B"/>
    <w:rsid w:val="00F215F3"/>
    <w:rsid w:val="00F25CF9"/>
    <w:rsid w:val="00F36127"/>
    <w:rsid w:val="00F4255C"/>
    <w:rsid w:val="00F4660C"/>
    <w:rsid w:val="00F52F92"/>
    <w:rsid w:val="00F63E4E"/>
    <w:rsid w:val="00F75A2A"/>
    <w:rsid w:val="00F82EA7"/>
    <w:rsid w:val="00F84685"/>
    <w:rsid w:val="00FA5537"/>
    <w:rsid w:val="00FB3DAE"/>
    <w:rsid w:val="00FB5711"/>
    <w:rsid w:val="00FC6B3A"/>
    <w:rsid w:val="00FD75F1"/>
    <w:rsid w:val="00FE0434"/>
    <w:rsid w:val="00FE2FBA"/>
    <w:rsid w:val="00FE56B1"/>
    <w:rsid w:val="00FE7988"/>
    <w:rsid w:val="00FF12F2"/>
    <w:rsid w:val="00FF55A0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074D8A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074D8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  <w:style w:type="character" w:customStyle="1" w:styleId="aff9">
    <w:name w:val="Обычный (тбл) Знак"/>
    <w:basedOn w:val="a0"/>
    <w:link w:val="affa"/>
    <w:locked/>
    <w:rsid w:val="002009B3"/>
  </w:style>
  <w:style w:type="paragraph" w:customStyle="1" w:styleId="affa">
    <w:name w:val="Обычный (тбл)"/>
    <w:basedOn w:val="a"/>
    <w:link w:val="aff9"/>
    <w:rsid w:val="002009B3"/>
    <w:pPr>
      <w:spacing w:before="40" w:after="8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074D8A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074D8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  <w:style w:type="character" w:customStyle="1" w:styleId="aff9">
    <w:name w:val="Обычный (тбл) Знак"/>
    <w:basedOn w:val="a0"/>
    <w:link w:val="affa"/>
    <w:locked/>
    <w:rsid w:val="002009B3"/>
  </w:style>
  <w:style w:type="paragraph" w:customStyle="1" w:styleId="affa">
    <w:name w:val="Обычный (тбл)"/>
    <w:basedOn w:val="a"/>
    <w:link w:val="aff9"/>
    <w:rsid w:val="002009B3"/>
    <w:pPr>
      <w:spacing w:before="40" w:after="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1D85-1803-44DD-B538-F41CFD01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Рособрнадзор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Учитель</cp:lastModifiedBy>
  <cp:revision>6</cp:revision>
  <cp:lastPrinted>2016-12-01T13:02:00Z</cp:lastPrinted>
  <dcterms:created xsi:type="dcterms:W3CDTF">2017-01-13T02:28:00Z</dcterms:created>
  <dcterms:modified xsi:type="dcterms:W3CDTF">2017-01-13T02:38:00Z</dcterms:modified>
  <cp:category>МР</cp:category>
</cp:coreProperties>
</file>